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E2" w:rsidRDefault="00A9765B">
      <w:r>
        <w:t>SMTP – Email</w:t>
      </w:r>
    </w:p>
    <w:p w:rsidR="00A9765B" w:rsidRDefault="00A9765B">
      <w:r>
        <w:t xml:space="preserve">Exemple : </w:t>
      </w:r>
      <w:proofErr w:type="spellStart"/>
      <w:r>
        <w:t>smtp</w:t>
      </w:r>
      <w:proofErr w:type="spellEnd"/>
      <w:r>
        <w:t xml:space="preserve"> orange avec authentification simple.</w:t>
      </w:r>
    </w:p>
    <w:p w:rsidR="00A9765B" w:rsidRDefault="00A9765B">
      <w:r>
        <w:rPr>
          <w:noProof/>
          <w:lang w:eastAsia="fr-FR"/>
        </w:rPr>
        <w:drawing>
          <wp:inline distT="0" distB="0" distL="0" distR="0" wp14:anchorId="2E19FAE5" wp14:editId="348CE024">
            <wp:extent cx="5760720" cy="57981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9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65B" w:rsidRDefault="00A9765B">
      <w:r>
        <w:t>Il est recommandé de renseigner l’adresse de réponse et l’e-mail du périphérique, même s’il n’y a pas d’authentification, afin que ces informations soient correctes dans l’email.</w:t>
      </w:r>
    </w:p>
    <w:p w:rsidR="00B929DF" w:rsidRDefault="00B929DF"/>
    <w:p w:rsidR="00B929DF" w:rsidRDefault="00B929DF">
      <w:r>
        <w:br w:type="page"/>
      </w:r>
    </w:p>
    <w:p w:rsidR="00B929DF" w:rsidRDefault="00B929DF" w:rsidP="00B929DF">
      <w:r>
        <w:lastRenderedPageBreak/>
        <w:t>Dans « </w:t>
      </w:r>
      <w:proofErr w:type="spellStart"/>
      <w:r w:rsidRPr="00B929DF">
        <w:t>Param</w:t>
      </w:r>
      <w:proofErr w:type="spellEnd"/>
      <w:r w:rsidRPr="00B929DF">
        <w:t xml:space="preserve">. </w:t>
      </w:r>
      <w:proofErr w:type="gramStart"/>
      <w:r w:rsidRPr="00B929DF">
        <w:t>e-mail</w:t>
      </w:r>
      <w:proofErr w:type="gramEnd"/>
      <w:r w:rsidRPr="00B929DF">
        <w:t xml:space="preserve"> par défaut</w:t>
      </w:r>
      <w:r>
        <w:t> »</w:t>
      </w:r>
    </w:p>
    <w:p w:rsidR="00B929DF" w:rsidRDefault="00B929DF" w:rsidP="00B929DF">
      <w:r>
        <w:t>Passer le format d’</w:t>
      </w:r>
      <w:proofErr w:type="spellStart"/>
      <w:r>
        <w:t>originie</w:t>
      </w:r>
      <w:proofErr w:type="spellEnd"/>
      <w:r>
        <w:t xml:space="preserve"> à A4 et enregistrer</w:t>
      </w:r>
    </w:p>
    <w:p w:rsidR="00B929DF" w:rsidRDefault="00B929DF" w:rsidP="00B929DF">
      <w:r>
        <w:rPr>
          <w:noProof/>
          <w:lang w:eastAsia="fr-FR"/>
        </w:rPr>
        <w:drawing>
          <wp:inline distT="0" distB="0" distL="0" distR="0" wp14:anchorId="210BAA64" wp14:editId="7E20D34B">
            <wp:extent cx="3352800" cy="6191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9DF" w:rsidRDefault="00B929DF" w:rsidP="00B929DF"/>
    <w:p w:rsidR="00B929DF" w:rsidRDefault="00B929DF" w:rsidP="00B929DF">
      <w:r>
        <w:t>Dans « </w:t>
      </w:r>
      <w:r w:rsidRPr="00B929DF">
        <w:t>Contrôles admin</w:t>
      </w:r>
      <w:r>
        <w:t> »</w:t>
      </w:r>
    </w:p>
    <w:p w:rsidR="00B929DF" w:rsidRDefault="00B929DF" w:rsidP="00B929DF">
      <w:r>
        <w:rPr>
          <w:noProof/>
          <w:lang w:eastAsia="fr-FR"/>
        </w:rPr>
        <w:drawing>
          <wp:inline distT="0" distB="0" distL="0" distR="0" wp14:anchorId="5FED4B47" wp14:editId="772B4321">
            <wp:extent cx="3467100" cy="10191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9DF" w:rsidRPr="00B929DF" w:rsidRDefault="00B929DF" w:rsidP="00B929DF">
      <w:r>
        <w:t xml:space="preserve">Journal de transmission </w:t>
      </w:r>
      <w:r w:rsidR="00BA174A">
        <w:t>à modifier, sinon un rapport est imprimé à chaque scan.</w:t>
      </w:r>
      <w:bookmarkStart w:id="0" w:name="_GoBack"/>
      <w:bookmarkEnd w:id="0"/>
    </w:p>
    <w:sectPr w:rsidR="00B929DF" w:rsidRPr="00B9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5B"/>
    <w:rsid w:val="007F0B59"/>
    <w:rsid w:val="00A9765B"/>
    <w:rsid w:val="00B929DF"/>
    <w:rsid w:val="00BA174A"/>
    <w:rsid w:val="00CD6B5B"/>
    <w:rsid w:val="00E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64B1"/>
  <w15:chartTrackingRefBased/>
  <w15:docId w15:val="{2BA2AA20-A2AD-481E-8BBB-B2E1B9DA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694FB18BB184CB9AD093CE49377F5" ma:contentTypeVersion="14" ma:contentTypeDescription="Crée un document." ma:contentTypeScope="" ma:versionID="f6f38c0013adf90f1e8d81f7178ef81f">
  <xsd:schema xmlns:xsd="http://www.w3.org/2001/XMLSchema" xmlns:xs="http://www.w3.org/2001/XMLSchema" xmlns:p="http://schemas.microsoft.com/office/2006/metadata/properties" xmlns:ns2="8ec1d9c8-bfaf-4b96-994d-b5c0501e9337" xmlns:ns3="c1eed2b8-1b23-42c8-a0fd-157b5e2a88c2" targetNamespace="http://schemas.microsoft.com/office/2006/metadata/properties" ma:root="true" ma:fieldsID="4cb529dd095cb3d34b6b132af6a3df95" ns2:_="" ns3:_="">
    <xsd:import namespace="8ec1d9c8-bfaf-4b96-994d-b5c0501e9337"/>
    <xsd:import namespace="c1eed2b8-1b23-42c8-a0fd-157b5e2a88c2"/>
    <xsd:element name="properties">
      <xsd:complexType>
        <xsd:sequence>
          <xsd:element name="documentManagement">
            <xsd:complexType>
              <xsd:all>
                <xsd:element ref="ns2:Client" minOccurs="0"/>
                <xsd:element ref="ns2:Ville" minOccurs="0"/>
                <xsd:element ref="ns2:D_x00e9_partement" minOccurs="0"/>
                <xsd:element ref="ns2:Num_x00e9_ro_x0020_de_x0020_S_x00e9_rie" minOccurs="0"/>
                <xsd:element ref="ns2:Mod_x00e8_l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Commentair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d9c8-bfaf-4b96-994d-b5c0501e9337" elementFormDefault="qualified">
    <xsd:import namespace="http://schemas.microsoft.com/office/2006/documentManagement/types"/>
    <xsd:import namespace="http://schemas.microsoft.com/office/infopath/2007/PartnerControls"/>
    <xsd:element name="Client" ma:index="8" nillable="true" ma:displayName="Client" ma:internalName="Client">
      <xsd:simpleType>
        <xsd:restriction base="dms:Text">
          <xsd:maxLength value="255"/>
        </xsd:restriction>
      </xsd:simpleType>
    </xsd:element>
    <xsd:element name="Ville" ma:index="9" nillable="true" ma:displayName="Ville" ma:internalName="Ville">
      <xsd:simpleType>
        <xsd:restriction base="dms:Text">
          <xsd:maxLength value="255"/>
        </xsd:restriction>
      </xsd:simpleType>
    </xsd:element>
    <xsd:element name="D_x00e9_partement" ma:index="10" nillable="true" ma:displayName="Département" ma:decimals="2" ma:internalName="D_x00e9_partement">
      <xsd:simpleType>
        <xsd:restriction base="dms:Number"/>
      </xsd:simpleType>
    </xsd:element>
    <xsd:element name="Num_x00e9_ro_x0020_de_x0020_S_x00e9_rie" ma:index="11" nillable="true" ma:displayName="Numéro de Série" ma:internalName="Num_x00e9_ro_x0020_de_x0020_S_x00e9_rie">
      <xsd:simpleType>
        <xsd:restriction base="dms:Text">
          <xsd:maxLength value="255"/>
        </xsd:restriction>
      </xsd:simpleType>
    </xsd:element>
    <xsd:element name="Mod_x00e8_le" ma:index="12" nillable="true" ma:displayName="Modèle" ma:internalName="Mod_x00e8_le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Commentaire" ma:index="18" nillable="true" ma:displayName="Commentaire" ma:internalName="Commentaire">
      <xsd:simpleType>
        <xsd:restriction base="dms:Text">
          <xsd:maxLength value="255"/>
        </xsd:restriction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ed2b8-1b23-42c8-a0fd-157b5e2a88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_x00e8_le xmlns="8ec1d9c8-bfaf-4b96-994d-b5c0501e9337" xsi:nil="true"/>
    <Ville xmlns="8ec1d9c8-bfaf-4b96-994d-b5c0501e9337" xsi:nil="true"/>
    <Commentaire xmlns="8ec1d9c8-bfaf-4b96-994d-b5c0501e9337" xsi:nil="true"/>
    <Num_x00e9_ro_x0020_de_x0020_S_x00e9_rie xmlns="8ec1d9c8-bfaf-4b96-994d-b5c0501e9337" xsi:nil="true"/>
    <D_x00e9_partement xmlns="8ec1d9c8-bfaf-4b96-994d-b5c0501e9337" xsi:nil="true"/>
    <Client xmlns="8ec1d9c8-bfaf-4b96-994d-b5c0501e9337" xsi:nil="true"/>
  </documentManagement>
</p:properties>
</file>

<file path=customXml/itemProps1.xml><?xml version="1.0" encoding="utf-8"?>
<ds:datastoreItem xmlns:ds="http://schemas.openxmlformats.org/officeDocument/2006/customXml" ds:itemID="{BBD0BD29-CEF9-4286-A0A8-92F9A8237E92}"/>
</file>

<file path=customXml/itemProps2.xml><?xml version="1.0" encoding="utf-8"?>
<ds:datastoreItem xmlns:ds="http://schemas.openxmlformats.org/officeDocument/2006/customXml" ds:itemID="{C1D033CD-558F-436F-A813-479C8DDC6595}"/>
</file>

<file path=customXml/itemProps3.xml><?xml version="1.0" encoding="utf-8"?>
<ds:datastoreItem xmlns:ds="http://schemas.openxmlformats.org/officeDocument/2006/customXml" ds:itemID="{7C6C2F79-002B-4C9A-9057-BDBF9EB03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LAMBRECHT</dc:creator>
  <cp:keywords/>
  <dc:description/>
  <cp:lastModifiedBy>Frédéric LAMBRECHT</cp:lastModifiedBy>
  <cp:revision>2</cp:revision>
  <dcterms:created xsi:type="dcterms:W3CDTF">2019-05-22T13:11:00Z</dcterms:created>
  <dcterms:modified xsi:type="dcterms:W3CDTF">2019-05-22T13:35:00Z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0x010100724694FB18BB184CB9AD093CE49377F5</vt:lpwstr>
  </property>
</Properties>
</file>